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A6" w:rsidRDefault="008706A6" w:rsidP="008706A6">
      <w:pPr>
        <w:bidi/>
        <w:rPr>
          <w:rFonts w:cs="B Titr"/>
          <w:color w:val="000080"/>
          <w:sz w:val="26"/>
          <w:szCs w:val="26"/>
          <w:u w:val="single"/>
          <w:shd w:val="clear" w:color="auto" w:fill="FFCC00"/>
          <w:lang w:bidi="fa-IR"/>
        </w:rPr>
      </w:pPr>
    </w:p>
    <w:p w:rsidR="008706A6" w:rsidRDefault="008706A6" w:rsidP="008706A6">
      <w:pPr>
        <w:bidi/>
        <w:rPr>
          <w:rFonts w:cs="B Titr"/>
          <w:color w:val="000080"/>
          <w:sz w:val="26"/>
          <w:szCs w:val="26"/>
          <w:u w:val="single"/>
          <w:shd w:val="clear" w:color="auto" w:fill="FFCC00"/>
          <w:lang w:bidi="fa-IR"/>
        </w:rPr>
      </w:pPr>
    </w:p>
    <w:p w:rsidR="008706A6" w:rsidRPr="008706A6" w:rsidRDefault="008706A6" w:rsidP="008706A6">
      <w:pPr>
        <w:bidi/>
        <w:jc w:val="center"/>
        <w:rPr>
          <w:rFonts w:cs="B Titr"/>
          <w:color w:val="000080"/>
          <w:sz w:val="36"/>
          <w:szCs w:val="36"/>
          <w:u w:val="single"/>
          <w:shd w:val="clear" w:color="auto" w:fill="FFCC00"/>
          <w:lang w:bidi="fa-IR"/>
        </w:rPr>
      </w:pPr>
      <w:bookmarkStart w:id="0" w:name="_GoBack"/>
      <w:r w:rsidRPr="008706A6">
        <w:rPr>
          <w:rFonts w:ascii="Times New Roman" w:eastAsia="Times New Roman" w:hAnsi="Times New Roman" w:cs="B Titr" w:hint="cs"/>
          <w:color w:val="333333"/>
          <w:sz w:val="56"/>
          <w:szCs w:val="56"/>
          <w:rtl/>
          <w:lang w:bidi="fa-IR"/>
        </w:rPr>
        <w:t>هر روز یک نکته در مورد کشت گندم</w:t>
      </w:r>
    </w:p>
    <w:p w:rsidR="004E60E3" w:rsidRDefault="004E60E3" w:rsidP="004E60E3">
      <w:pPr>
        <w:pStyle w:val="NormalWeb"/>
        <w:bidi/>
        <w:spacing w:before="0" w:beforeAutospacing="0" w:after="0" w:afterAutospacing="0"/>
        <w:ind w:left="450"/>
        <w:rPr>
          <w:rFonts w:cs="B Nazanin"/>
          <w:color w:val="000000"/>
          <w:sz w:val="28"/>
          <w:szCs w:val="28"/>
          <w:rtl/>
        </w:rPr>
      </w:pPr>
      <w:r>
        <w:rPr>
          <w:rFonts w:ascii="Cambria" w:hAnsi="Cambria" w:cs="Cambria" w:hint="cs"/>
          <w:color w:val="000000"/>
          <w:sz w:val="26"/>
          <w:szCs w:val="26"/>
          <w:rtl/>
          <w:lang w:bidi="fa-IR"/>
        </w:rPr>
        <w:t> </w:t>
      </w:r>
    </w:p>
    <w:p w:rsidR="00503BA8" w:rsidRPr="00503BA8" w:rsidRDefault="00503BA8" w:rsidP="00503BA8">
      <w:pPr>
        <w:bidi/>
        <w:jc w:val="lowKashida"/>
        <w:rPr>
          <w:rFonts w:ascii="Times New Roman" w:eastAsia="Times New Roman" w:hAnsi="Times New Roman" w:cs="B Titr"/>
          <w:color w:val="333333"/>
          <w:sz w:val="56"/>
          <w:szCs w:val="56"/>
          <w:rtl/>
          <w:lang w:bidi="fa-IR"/>
        </w:rPr>
      </w:pPr>
      <w:r w:rsidRPr="00503BA8">
        <w:rPr>
          <w:rFonts w:ascii="Times New Roman" w:eastAsia="Times New Roman" w:hAnsi="Times New Roman" w:cs="B Titr" w:hint="cs"/>
          <w:color w:val="333333"/>
          <w:sz w:val="56"/>
          <w:szCs w:val="56"/>
          <w:rtl/>
          <w:lang w:bidi="fa-IR"/>
        </w:rPr>
        <w:t>حفظ مواد آلي و بقاياي محصول قبلي</w:t>
      </w:r>
      <w:r w:rsidRPr="00503BA8">
        <w:rPr>
          <w:rFonts w:ascii="Cambria" w:eastAsia="Times New Roman" w:hAnsi="Cambria" w:cs="Cambria" w:hint="cs"/>
          <w:color w:val="333333"/>
          <w:sz w:val="56"/>
          <w:szCs w:val="56"/>
          <w:rtl/>
          <w:lang w:bidi="fa-IR"/>
        </w:rPr>
        <w:t> </w:t>
      </w:r>
      <w:r w:rsidRPr="00503BA8">
        <w:rPr>
          <w:rFonts w:ascii="Times New Roman" w:eastAsia="Times New Roman" w:hAnsi="Times New Roman" w:cs="B Titr" w:hint="cs"/>
          <w:color w:val="333333"/>
          <w:sz w:val="56"/>
          <w:szCs w:val="56"/>
          <w:rtl/>
          <w:lang w:bidi="fa-IR"/>
        </w:rPr>
        <w:t xml:space="preserve"> با استفاده ازادوات كم خاك ورزي درتهيه بستر ، كشت مستقيم و مصرف كود پايه (فسفاته و پتاسه )در موقع كاشت از ضروريات اساسي براي افزايش و پايداري توليد</w:t>
      </w:r>
      <w:r w:rsidRPr="00503BA8">
        <w:rPr>
          <w:rFonts w:ascii="Cambria" w:eastAsia="Times New Roman" w:hAnsi="Cambria" w:cs="Cambria" w:hint="cs"/>
          <w:color w:val="333333"/>
          <w:sz w:val="56"/>
          <w:szCs w:val="56"/>
          <w:rtl/>
          <w:lang w:bidi="fa-IR"/>
        </w:rPr>
        <w:t> </w:t>
      </w:r>
      <w:r w:rsidRPr="00503BA8">
        <w:rPr>
          <w:rFonts w:ascii="Times New Roman" w:eastAsia="Times New Roman" w:hAnsi="Times New Roman" w:cs="B Titr" w:hint="cs"/>
          <w:color w:val="333333"/>
          <w:sz w:val="56"/>
          <w:szCs w:val="56"/>
          <w:rtl/>
          <w:lang w:bidi="fa-IR"/>
        </w:rPr>
        <w:t xml:space="preserve"> محصول در زراعت گندم و جو</w:t>
      </w:r>
      <w:r w:rsidRPr="00503BA8">
        <w:rPr>
          <w:rFonts w:ascii="Cambria" w:eastAsia="Times New Roman" w:hAnsi="Cambria" w:cs="Cambria" w:hint="cs"/>
          <w:color w:val="333333"/>
          <w:sz w:val="56"/>
          <w:szCs w:val="56"/>
          <w:rtl/>
          <w:lang w:bidi="fa-IR"/>
        </w:rPr>
        <w:t> </w:t>
      </w:r>
      <w:r w:rsidRPr="00503BA8">
        <w:rPr>
          <w:rFonts w:ascii="Times New Roman" w:eastAsia="Times New Roman" w:hAnsi="Times New Roman" w:cs="B Titr" w:hint="cs"/>
          <w:color w:val="333333"/>
          <w:sz w:val="56"/>
          <w:szCs w:val="56"/>
          <w:rtl/>
          <w:lang w:bidi="fa-IR"/>
        </w:rPr>
        <w:t>است.</w:t>
      </w:r>
    </w:p>
    <w:bookmarkEnd w:id="0"/>
    <w:p w:rsidR="00763C96" w:rsidRPr="003B5624" w:rsidRDefault="00763C96" w:rsidP="003B5624">
      <w:pPr>
        <w:bidi/>
        <w:jc w:val="both"/>
        <w:rPr>
          <w:rFonts w:ascii="Times New Roman" w:eastAsia="Times New Roman" w:hAnsi="Times New Roman" w:cs="B Titr"/>
          <w:color w:val="333333"/>
          <w:sz w:val="56"/>
          <w:szCs w:val="56"/>
          <w:lang w:bidi="fa-IR"/>
        </w:rPr>
      </w:pPr>
    </w:p>
    <w:sectPr w:rsidR="00763C96" w:rsidRPr="003B5624" w:rsidSect="008706A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28" w:rsidRDefault="005C2428" w:rsidP="008706A6">
      <w:pPr>
        <w:spacing w:after="0" w:line="240" w:lineRule="auto"/>
      </w:pPr>
      <w:r>
        <w:separator/>
      </w:r>
    </w:p>
  </w:endnote>
  <w:endnote w:type="continuationSeparator" w:id="0">
    <w:p w:rsidR="005C2428" w:rsidRDefault="005C2428" w:rsidP="0087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28" w:rsidRDefault="005C2428" w:rsidP="008706A6">
      <w:pPr>
        <w:spacing w:after="0" w:line="240" w:lineRule="auto"/>
      </w:pPr>
      <w:r>
        <w:separator/>
      </w:r>
    </w:p>
  </w:footnote>
  <w:footnote w:type="continuationSeparator" w:id="0">
    <w:p w:rsidR="005C2428" w:rsidRDefault="005C2428" w:rsidP="0087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A6" w:rsidRPr="008706A6" w:rsidRDefault="008706A6" w:rsidP="008706A6">
    <w:pPr>
      <w:pStyle w:val="Header"/>
      <w:jc w:val="center"/>
      <w:rPr>
        <w:rFonts w:ascii="IranNastaliq" w:hAnsi="IranNastaliq" w:cs="IranNastaliq"/>
        <w:sz w:val="32"/>
        <w:szCs w:val="32"/>
        <w:rtl/>
        <w:lang w:bidi="fa-IR"/>
      </w:rPr>
    </w:pPr>
    <w:r w:rsidRPr="008706A6">
      <w:rPr>
        <w:rFonts w:ascii="IranNastaliq" w:hAnsi="IranNastaliq" w:cs="IranNastaliq"/>
        <w:sz w:val="32"/>
        <w:szCs w:val="32"/>
        <w:rtl/>
        <w:lang w:bidi="fa-IR"/>
      </w:rPr>
      <w:t>اداره بهبود تولیدات گیاهی</w:t>
    </w:r>
  </w:p>
  <w:p w:rsidR="008706A6" w:rsidRPr="00474998" w:rsidRDefault="008706A6" w:rsidP="00D061C0">
    <w:pPr>
      <w:bidi/>
      <w:jc w:val="center"/>
      <w:rPr>
        <w:rFonts w:ascii="Times New Roman" w:eastAsia="Times New Roman" w:hAnsi="Times New Roman" w:cs="B Titr"/>
        <w:color w:val="333333"/>
        <w:sz w:val="56"/>
        <w:szCs w:val="56"/>
        <w:rtl/>
        <w:lang w:bidi="fa-IR"/>
      </w:rPr>
    </w:pPr>
    <w:r w:rsidRPr="008706A6">
      <w:rPr>
        <w:rFonts w:ascii="IranNastaliq" w:hAnsi="IranNastaliq" w:cs="IranNastaliq"/>
        <w:sz w:val="32"/>
        <w:szCs w:val="32"/>
        <w:rtl/>
        <w:lang w:bidi="fa-IR"/>
      </w:rPr>
      <w:t xml:space="preserve"> </w:t>
    </w:r>
    <w:r w:rsidR="00474998">
      <w:rPr>
        <w:rFonts w:ascii="IranNastaliq" w:hAnsi="IranNastaliq" w:cs="IranNastaliq" w:hint="cs"/>
        <w:sz w:val="32"/>
        <w:szCs w:val="32"/>
        <w:rtl/>
        <w:lang w:bidi="fa-IR"/>
      </w:rPr>
      <w:t xml:space="preserve">پيام فني شماره </w:t>
    </w:r>
    <w:r w:rsidR="00D061C0">
      <w:rPr>
        <w:rFonts w:ascii="IranNastaliq" w:hAnsi="IranNastaliq" w:cs="IranNastaliq" w:hint="cs"/>
        <w:sz w:val="32"/>
        <w:szCs w:val="32"/>
        <w:rtl/>
        <w:lang w:bidi="fa-IR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A6"/>
    <w:rsid w:val="000735CE"/>
    <w:rsid w:val="00117231"/>
    <w:rsid w:val="003B5624"/>
    <w:rsid w:val="00474998"/>
    <w:rsid w:val="004C642E"/>
    <w:rsid w:val="004E60E3"/>
    <w:rsid w:val="00503BA8"/>
    <w:rsid w:val="00507B92"/>
    <w:rsid w:val="005C2428"/>
    <w:rsid w:val="00733968"/>
    <w:rsid w:val="00763C96"/>
    <w:rsid w:val="007F3542"/>
    <w:rsid w:val="008310DF"/>
    <w:rsid w:val="0086555E"/>
    <w:rsid w:val="008706A6"/>
    <w:rsid w:val="00D061C0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A6"/>
  </w:style>
  <w:style w:type="paragraph" w:styleId="Footer">
    <w:name w:val="footer"/>
    <w:basedOn w:val="Normal"/>
    <w:link w:val="FooterChar"/>
    <w:uiPriority w:val="99"/>
    <w:unhideWhenUsed/>
    <w:rsid w:val="0087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A6"/>
  </w:style>
  <w:style w:type="paragraph" w:styleId="NormalWeb">
    <w:name w:val="Normal (Web)"/>
    <w:basedOn w:val="Normal"/>
    <w:uiPriority w:val="99"/>
    <w:semiHidden/>
    <w:unhideWhenUsed/>
    <w:rsid w:val="0047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A6"/>
  </w:style>
  <w:style w:type="paragraph" w:styleId="Footer">
    <w:name w:val="footer"/>
    <w:basedOn w:val="Normal"/>
    <w:link w:val="FooterChar"/>
    <w:uiPriority w:val="99"/>
    <w:unhideWhenUsed/>
    <w:rsid w:val="0087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A6"/>
  </w:style>
  <w:style w:type="paragraph" w:styleId="NormalWeb">
    <w:name w:val="Normal (Web)"/>
    <w:basedOn w:val="Normal"/>
    <w:uiPriority w:val="99"/>
    <w:semiHidden/>
    <w:unhideWhenUsed/>
    <w:rsid w:val="0047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9587">
      <w:bodyDiv w:val="1"/>
      <w:marLeft w:val="225"/>
      <w:marRight w:val="21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553654">
      <w:bodyDiv w:val="1"/>
      <w:marLeft w:val="225"/>
      <w:marRight w:val="21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71381">
      <w:bodyDiv w:val="1"/>
      <w:marLeft w:val="225"/>
      <w:marRight w:val="21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shokooh-96</dc:creator>
  <cp:lastModifiedBy>dabirkhaneh</cp:lastModifiedBy>
  <cp:revision>2</cp:revision>
  <dcterms:created xsi:type="dcterms:W3CDTF">2018-11-06T06:25:00Z</dcterms:created>
  <dcterms:modified xsi:type="dcterms:W3CDTF">2018-11-06T06:25:00Z</dcterms:modified>
</cp:coreProperties>
</file>